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22" w:rsidRPr="00CC5F22" w:rsidRDefault="00CC5F22" w:rsidP="00CC5F22">
      <w:pPr>
        <w:spacing w:before="36" w:after="48" w:line="240" w:lineRule="auto"/>
        <w:outlineLvl w:val="0"/>
        <w:rPr>
          <w:rFonts w:ascii="var(--title-font)" w:eastAsia="Times New Roman" w:hAnsi="var(--title-font)" w:cs="Times New Roman"/>
          <w:b/>
          <w:bCs/>
          <w:kern w:val="36"/>
          <w:sz w:val="48"/>
          <w:szCs w:val="48"/>
          <w:lang w:eastAsia="de-DE"/>
        </w:rPr>
      </w:pPr>
      <w:bookmarkStart w:id="0" w:name="_GoBack"/>
      <w:bookmarkEnd w:id="0"/>
      <w:r w:rsidRPr="00CC5F22">
        <w:rPr>
          <w:rFonts w:ascii="var(--title-font)" w:eastAsia="Times New Roman" w:hAnsi="var(--title-font)" w:cs="Times New Roman"/>
          <w:b/>
          <w:bCs/>
          <w:kern w:val="36"/>
          <w:sz w:val="48"/>
          <w:szCs w:val="48"/>
          <w:lang w:eastAsia="de-DE"/>
        </w:rPr>
        <w:t>Schulanmeldung für das Schuljahr 2023/24</w:t>
      </w:r>
    </w:p>
    <w:p w:rsidR="00CC5F22" w:rsidRPr="00CC5F22" w:rsidRDefault="00CC5F22" w:rsidP="00CC5F22">
      <w:pPr>
        <w:shd w:val="clear" w:color="auto" w:fill="FFFFFF"/>
        <w:spacing w:before="12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 xml:space="preserve"> Mit großen Schritten geht Ihr Kind auf das letzte Kindergartenjahr zu. Die Schulanmeldung findet bereits in diesem Jahr an der zuständigen Grundschule statt. Sie findet zu den folgenden Terminen bei uns in </w:t>
      </w:r>
      <w:r>
        <w:rPr>
          <w:rFonts w:ascii="Arial" w:eastAsia="Times New Roman" w:hAnsi="Arial" w:cs="Arial"/>
          <w:color w:val="303030"/>
          <w:sz w:val="24"/>
          <w:szCs w:val="24"/>
          <w:lang w:eastAsia="de-DE"/>
        </w:rPr>
        <w:t xml:space="preserve">der Schule </w:t>
      </w:r>
      <w:r w:rsidRPr="00CC5F22">
        <w:rPr>
          <w:rFonts w:ascii="Arial" w:eastAsia="Times New Roman" w:hAnsi="Arial" w:cs="Arial"/>
          <w:color w:val="303030"/>
          <w:sz w:val="24"/>
          <w:szCs w:val="24"/>
          <w:lang w:eastAsia="de-DE"/>
        </w:rPr>
        <w:t>statt. Sie benötigen keinen gesonderten Termin.</w:t>
      </w:r>
    </w:p>
    <w:p w:rsidR="00CC5F22" w:rsidRPr="00CC5F22" w:rsidRDefault="00F56DDA" w:rsidP="00CC5F22">
      <w:pPr>
        <w:shd w:val="clear" w:color="auto" w:fill="FFFFFF"/>
        <w:spacing w:before="360" w:after="360" w:line="240" w:lineRule="auto"/>
        <w:rPr>
          <w:rFonts w:ascii="Arial" w:eastAsia="Times New Roman" w:hAnsi="Arial" w:cs="Arial"/>
          <w:color w:val="303030"/>
          <w:sz w:val="24"/>
          <w:szCs w:val="24"/>
          <w:lang w:eastAsia="de-DE"/>
        </w:rPr>
      </w:pPr>
      <w:r>
        <w:rPr>
          <w:rFonts w:ascii="Arial" w:eastAsia="Times New Roman" w:hAnsi="Arial" w:cs="Arial"/>
          <w:b/>
          <w:bCs/>
          <w:color w:val="303030"/>
          <w:sz w:val="24"/>
          <w:szCs w:val="24"/>
          <w:lang w:eastAsia="de-DE"/>
        </w:rPr>
        <w:t>Montag 2. Mai 2022, 14:00 – 18</w:t>
      </w:r>
      <w:r w:rsidR="00CC5F22" w:rsidRPr="00CC5F22">
        <w:rPr>
          <w:rFonts w:ascii="Arial" w:eastAsia="Times New Roman" w:hAnsi="Arial" w:cs="Arial"/>
          <w:b/>
          <w:bCs/>
          <w:color w:val="303030"/>
          <w:sz w:val="24"/>
          <w:szCs w:val="24"/>
          <w:lang w:eastAsia="de-DE"/>
        </w:rPr>
        <w:t>:00 Uhr</w:t>
      </w:r>
      <w:r w:rsidR="00CC5F22" w:rsidRPr="00CC5F22">
        <w:rPr>
          <w:rFonts w:ascii="Arial" w:eastAsia="Times New Roman" w:hAnsi="Arial" w:cs="Arial"/>
          <w:b/>
          <w:bCs/>
          <w:color w:val="303030"/>
          <w:sz w:val="24"/>
          <w:szCs w:val="24"/>
          <w:lang w:eastAsia="de-DE"/>
        </w:rPr>
        <w:br/>
      </w:r>
      <w:r>
        <w:rPr>
          <w:rFonts w:ascii="Arial" w:eastAsia="Times New Roman" w:hAnsi="Arial" w:cs="Arial"/>
          <w:b/>
          <w:bCs/>
          <w:color w:val="303030"/>
          <w:sz w:val="24"/>
          <w:szCs w:val="24"/>
          <w:lang w:eastAsia="de-DE"/>
        </w:rPr>
        <w:t>Dienstag, 3. Mai 2022, 14</w:t>
      </w:r>
      <w:r w:rsidR="00CC5F22" w:rsidRPr="00CC5F22">
        <w:rPr>
          <w:rFonts w:ascii="Arial" w:eastAsia="Times New Roman" w:hAnsi="Arial" w:cs="Arial"/>
          <w:b/>
          <w:bCs/>
          <w:color w:val="303030"/>
          <w:sz w:val="24"/>
          <w:szCs w:val="24"/>
          <w:lang w:eastAsia="de-DE"/>
        </w:rPr>
        <w:t>:00 – 18:00 Uhr</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Wenn ein </w:t>
      </w:r>
      <w:r w:rsidRPr="00CC5F22">
        <w:rPr>
          <w:rFonts w:ascii="Arial" w:eastAsia="Times New Roman" w:hAnsi="Arial" w:cs="Arial"/>
          <w:b/>
          <w:bCs/>
          <w:color w:val="303030"/>
          <w:sz w:val="24"/>
          <w:szCs w:val="24"/>
          <w:lang w:eastAsia="de-DE"/>
        </w:rPr>
        <w:t>gemeinsames Sorgerecht</w:t>
      </w:r>
      <w:r w:rsidRPr="00CC5F22">
        <w:rPr>
          <w:rFonts w:ascii="Arial" w:eastAsia="Times New Roman" w:hAnsi="Arial" w:cs="Arial"/>
          <w:color w:val="303030"/>
          <w:sz w:val="24"/>
          <w:szCs w:val="24"/>
          <w:lang w:eastAsia="de-DE"/>
        </w:rPr>
        <w:t> für das Kind vorliegt, ist es wichtig, dass </w:t>
      </w:r>
      <w:r w:rsidRPr="00CC5F22">
        <w:rPr>
          <w:rFonts w:ascii="Arial" w:eastAsia="Times New Roman" w:hAnsi="Arial" w:cs="Arial"/>
          <w:b/>
          <w:bCs/>
          <w:color w:val="303030"/>
          <w:sz w:val="24"/>
          <w:szCs w:val="24"/>
          <w:lang w:eastAsia="de-DE"/>
        </w:rPr>
        <w:t>beide Elternteile alle Formulare unterschrieben haben</w:t>
      </w:r>
      <w:r w:rsidRPr="00CC5F22">
        <w:rPr>
          <w:rFonts w:ascii="Arial" w:eastAsia="Times New Roman" w:hAnsi="Arial" w:cs="Arial"/>
          <w:color w:val="303030"/>
          <w:sz w:val="24"/>
          <w:szCs w:val="24"/>
          <w:lang w:eastAsia="de-DE"/>
        </w:rPr>
        <w:t>. Zur Anmeldung ist es ausreichend, wenn ein Elternteil die Anmeldung persönlich bei uns in der Schule vornimmt.</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Zur Anmeldung bringen Sie bitte folgende Unterlagen mit:</w:t>
      </w:r>
    </w:p>
    <w:p w:rsidR="00CC5F22" w:rsidRPr="00CC5F22" w:rsidRDefault="00CC5F22" w:rsidP="00CC5F22">
      <w:pPr>
        <w:numPr>
          <w:ilvl w:val="0"/>
          <w:numId w:val="1"/>
        </w:numPr>
        <w:shd w:val="clear" w:color="auto" w:fill="FFFFFF"/>
        <w:spacing w:before="100" w:beforeAutospacing="1" w:after="100" w:afterAutospacing="1" w:line="240" w:lineRule="auto"/>
        <w:ind w:left="0"/>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Geburtsurkunde des Kindes</w:t>
      </w:r>
    </w:p>
    <w:p w:rsidR="00CC5F22" w:rsidRPr="00CC5F22" w:rsidRDefault="00CC5F22" w:rsidP="00CC5F22">
      <w:pPr>
        <w:numPr>
          <w:ilvl w:val="0"/>
          <w:numId w:val="1"/>
        </w:numPr>
        <w:shd w:val="clear" w:color="auto" w:fill="FFFFFF"/>
        <w:spacing w:before="100" w:beforeAutospacing="1" w:after="100" w:afterAutospacing="1" w:line="240" w:lineRule="auto"/>
        <w:ind w:left="0"/>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ausgefüllte Formulare (Schülerdaten-Erfassungsbogen, Merkblatt zum Religionsunterricht, Foto-/Filmerlaubnis, Hinweise zum Sportunterricht, Hortanmeldung*)</w:t>
      </w:r>
    </w:p>
    <w:p w:rsidR="00CC5F22" w:rsidRPr="00CC5F22" w:rsidRDefault="00CC5F22" w:rsidP="00CC5F22">
      <w:pPr>
        <w:numPr>
          <w:ilvl w:val="0"/>
          <w:numId w:val="1"/>
        </w:numPr>
        <w:shd w:val="clear" w:color="auto" w:fill="FFFFFF"/>
        <w:spacing w:before="100" w:beforeAutospacing="1" w:after="100" w:afterAutospacing="1" w:line="240" w:lineRule="auto"/>
        <w:ind w:left="0"/>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bei nicht verheirateten Eltern: Unterlagen zum Sorgerecht</w:t>
      </w:r>
      <w:r w:rsidRPr="00CC5F22">
        <w:rPr>
          <w:rFonts w:ascii="Arial" w:eastAsia="Times New Roman" w:hAnsi="Arial" w:cs="Arial"/>
          <w:color w:val="303030"/>
          <w:sz w:val="24"/>
          <w:szCs w:val="24"/>
          <w:lang w:eastAsia="de-DE"/>
        </w:rPr>
        <w:br/>
        <w:t>(entweder Negativerklärung vom Jugendamt </w:t>
      </w:r>
      <w:r w:rsidRPr="00CC5F22">
        <w:rPr>
          <w:rFonts w:ascii="Arial" w:eastAsia="Times New Roman" w:hAnsi="Arial" w:cs="Arial"/>
          <w:b/>
          <w:bCs/>
          <w:color w:val="303030"/>
          <w:sz w:val="24"/>
          <w:szCs w:val="24"/>
          <w:lang w:eastAsia="de-DE"/>
        </w:rPr>
        <w:t>oder </w:t>
      </w:r>
      <w:r w:rsidRPr="00CC5F22">
        <w:rPr>
          <w:rFonts w:ascii="Arial" w:eastAsia="Times New Roman" w:hAnsi="Arial" w:cs="Arial"/>
          <w:color w:val="303030"/>
          <w:sz w:val="24"/>
          <w:szCs w:val="24"/>
          <w:lang w:eastAsia="de-DE"/>
        </w:rPr>
        <w:t>Erklärung über gemeinsames Sorgerecht)</w:t>
      </w:r>
    </w:p>
    <w:p w:rsidR="00CC5F22" w:rsidRPr="00CC5F22" w:rsidRDefault="00CC5F22" w:rsidP="00CC5F22">
      <w:pPr>
        <w:numPr>
          <w:ilvl w:val="0"/>
          <w:numId w:val="1"/>
        </w:numPr>
        <w:shd w:val="clear" w:color="auto" w:fill="FFFFFF"/>
        <w:spacing w:before="100" w:beforeAutospacing="1" w:after="100" w:afterAutospacing="1" w:line="240" w:lineRule="auto"/>
        <w:ind w:left="0"/>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eventuell Unterlagen zur Frühförderung</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 xml:space="preserve">* Auf der Hortanmeldung können Sie unter Punkt 5 zum jetzigen Zeitpunkt noch keine genauen Angaben machen. Bitte geben Sie dort lediglich </w:t>
      </w:r>
      <w:proofErr w:type="spellStart"/>
      <w:r w:rsidRPr="00CC5F22">
        <w:rPr>
          <w:rFonts w:ascii="Arial" w:eastAsia="Times New Roman" w:hAnsi="Arial" w:cs="Arial"/>
          <w:color w:val="303030"/>
          <w:sz w:val="24"/>
          <w:szCs w:val="24"/>
          <w:lang w:eastAsia="de-DE"/>
        </w:rPr>
        <w:t>Teilhort</w:t>
      </w:r>
      <w:proofErr w:type="spellEnd"/>
      <w:r w:rsidRPr="00CC5F22">
        <w:rPr>
          <w:rFonts w:ascii="Arial" w:eastAsia="Times New Roman" w:hAnsi="Arial" w:cs="Arial"/>
          <w:color w:val="303030"/>
          <w:sz w:val="24"/>
          <w:szCs w:val="24"/>
          <w:lang w:eastAsia="de-DE"/>
        </w:rPr>
        <w:t xml:space="preserve"> (bis zu 10 h Betreuung im Hort in der Woche) oder </w:t>
      </w:r>
      <w:proofErr w:type="spellStart"/>
      <w:r w:rsidRPr="00CC5F22">
        <w:rPr>
          <w:rFonts w:ascii="Arial" w:eastAsia="Times New Roman" w:hAnsi="Arial" w:cs="Arial"/>
          <w:color w:val="303030"/>
          <w:sz w:val="24"/>
          <w:szCs w:val="24"/>
          <w:lang w:eastAsia="de-DE"/>
        </w:rPr>
        <w:t>Vollhort</w:t>
      </w:r>
      <w:proofErr w:type="spellEnd"/>
      <w:r w:rsidRPr="00CC5F22">
        <w:rPr>
          <w:rFonts w:ascii="Arial" w:eastAsia="Times New Roman" w:hAnsi="Arial" w:cs="Arial"/>
          <w:color w:val="303030"/>
          <w:sz w:val="24"/>
          <w:szCs w:val="24"/>
          <w:lang w:eastAsia="de-DE"/>
        </w:rPr>
        <w:t xml:space="preserve"> (mehr als 10 h Betreuung im Hort pro Woche) an.</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Bei Fragen zur Anmeldung können Si</w:t>
      </w:r>
      <w:r>
        <w:rPr>
          <w:rFonts w:ascii="Arial" w:eastAsia="Times New Roman" w:hAnsi="Arial" w:cs="Arial"/>
          <w:color w:val="303030"/>
          <w:sz w:val="24"/>
          <w:szCs w:val="24"/>
          <w:lang w:eastAsia="de-DE"/>
        </w:rPr>
        <w:t>e uns telefonisch unter (0 36 35) 482236</w:t>
      </w:r>
      <w:r w:rsidRPr="00CC5F22">
        <w:rPr>
          <w:rFonts w:ascii="Arial" w:eastAsia="Times New Roman" w:hAnsi="Arial" w:cs="Arial"/>
          <w:color w:val="303030"/>
          <w:sz w:val="24"/>
          <w:szCs w:val="24"/>
          <w:lang w:eastAsia="de-DE"/>
        </w:rPr>
        <w:t xml:space="preserve"> oder per Mail</w:t>
      </w:r>
      <w:r w:rsidRPr="00CC5F22">
        <w:rPr>
          <w:rFonts w:ascii="Arial" w:eastAsia="Times New Roman" w:hAnsi="Arial" w:cs="Arial"/>
          <w:color w:val="303030"/>
          <w:sz w:val="24"/>
          <w:szCs w:val="24"/>
          <w:lang w:eastAsia="de-DE"/>
        </w:rPr>
        <w:br/>
      </w:r>
      <w:hyperlink r:id="rId5" w:history="1">
        <w:r w:rsidRPr="00EC65C4">
          <w:rPr>
            <w:rStyle w:val="Hyperlink"/>
            <w:rFonts w:ascii="Arial" w:eastAsia="Times New Roman" w:hAnsi="Arial" w:cs="Arial"/>
            <w:sz w:val="24"/>
            <w:szCs w:val="24"/>
            <w:lang w:eastAsia="de-DE"/>
          </w:rPr>
          <w:t>gs.koelleda@schulen-soem.de</w:t>
        </w:r>
      </w:hyperlink>
      <w:r w:rsidRPr="00CC5F22">
        <w:rPr>
          <w:rFonts w:ascii="Arial" w:eastAsia="Times New Roman" w:hAnsi="Arial" w:cs="Arial"/>
          <w:color w:val="303030"/>
          <w:sz w:val="24"/>
          <w:szCs w:val="24"/>
          <w:lang w:eastAsia="de-DE"/>
        </w:rPr>
        <w:t> erreichen.</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b/>
          <w:bCs/>
          <w:color w:val="303030"/>
          <w:sz w:val="24"/>
          <w:szCs w:val="24"/>
          <w:lang w:eastAsia="de-DE"/>
        </w:rPr>
        <w:t>Wir freuen uns, Sie zur Anmeldung persönlich kennenzulernen!</w:t>
      </w:r>
    </w:p>
    <w:p w:rsidR="00CC5F22" w:rsidRPr="00CC5F22" w:rsidRDefault="00CC5F22" w:rsidP="00CC5F22">
      <w:pPr>
        <w:shd w:val="clear" w:color="auto" w:fill="FFFFFF"/>
        <w:spacing w:before="360" w:after="360" w:line="240" w:lineRule="auto"/>
        <w:rPr>
          <w:rFonts w:ascii="Arial" w:eastAsia="Times New Roman" w:hAnsi="Arial" w:cs="Arial"/>
          <w:color w:val="303030"/>
          <w:sz w:val="24"/>
          <w:szCs w:val="24"/>
          <w:lang w:eastAsia="de-DE"/>
        </w:rPr>
      </w:pPr>
      <w:r w:rsidRPr="00CC5F22">
        <w:rPr>
          <w:rFonts w:ascii="Arial" w:eastAsia="Times New Roman" w:hAnsi="Arial" w:cs="Arial"/>
          <w:color w:val="303030"/>
          <w:sz w:val="24"/>
          <w:szCs w:val="24"/>
          <w:lang w:eastAsia="de-DE"/>
        </w:rPr>
        <w:t>Alle Formulare stehen Ihnen im Folgenden zum Download bereit. Sollten Sie nicht die Möglichkeit haben, diese auszudrucken, können Sie die Formulare au</w:t>
      </w:r>
      <w:r>
        <w:rPr>
          <w:rFonts w:ascii="Arial" w:eastAsia="Times New Roman" w:hAnsi="Arial" w:cs="Arial"/>
          <w:color w:val="303030"/>
          <w:sz w:val="24"/>
          <w:szCs w:val="24"/>
          <w:lang w:eastAsia="de-DE"/>
        </w:rPr>
        <w:t>ch bei uns in der Schule ausfüllen</w:t>
      </w:r>
      <w:r w:rsidR="00B84AEB">
        <w:rPr>
          <w:rFonts w:ascii="Arial" w:eastAsia="Times New Roman" w:hAnsi="Arial" w:cs="Arial"/>
          <w:color w:val="303030"/>
          <w:sz w:val="24"/>
          <w:szCs w:val="24"/>
          <w:lang w:eastAsia="de-DE"/>
        </w:rPr>
        <w:t>.</w:t>
      </w:r>
    </w:p>
    <w:p w:rsidR="003F208F" w:rsidRDefault="003F208F"/>
    <w:sectPr w:rsidR="003F2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title-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0689D"/>
    <w:multiLevelType w:val="multilevel"/>
    <w:tmpl w:val="28E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22"/>
    <w:rsid w:val="003F208F"/>
    <w:rsid w:val="00556670"/>
    <w:rsid w:val="00B84AEB"/>
    <w:rsid w:val="00CC5F22"/>
    <w:rsid w:val="00F56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D4E7-0EA5-4AC5-B5C8-4CA84550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5F22"/>
    <w:rPr>
      <w:color w:val="0563C1" w:themeColor="hyperlink"/>
      <w:u w:val="single"/>
    </w:rPr>
  </w:style>
  <w:style w:type="paragraph" w:styleId="Sprechblasentext">
    <w:name w:val="Balloon Text"/>
    <w:basedOn w:val="Standard"/>
    <w:link w:val="SprechblasentextZchn"/>
    <w:uiPriority w:val="99"/>
    <w:semiHidden/>
    <w:unhideWhenUsed/>
    <w:rsid w:val="00B84A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827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koelleda@schulen-soe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Goerke (Verwaltung)</dc:creator>
  <cp:keywords/>
  <dc:description/>
  <cp:lastModifiedBy>Kerstin Zander (Verwaltung)</cp:lastModifiedBy>
  <cp:revision>2</cp:revision>
  <cp:lastPrinted>2022-04-04T10:41:00Z</cp:lastPrinted>
  <dcterms:created xsi:type="dcterms:W3CDTF">2022-04-25T08:44:00Z</dcterms:created>
  <dcterms:modified xsi:type="dcterms:W3CDTF">2022-04-25T08:44:00Z</dcterms:modified>
</cp:coreProperties>
</file>